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D" w:rsidRDefault="00416FA1" w:rsidP="005A31FC">
      <w:pPr>
        <w:pStyle w:val="Title"/>
      </w:pPr>
      <w:r>
        <w:t>Dzidriņas</w:t>
      </w:r>
    </w:p>
    <w:p w:rsidR="00636CE1" w:rsidRPr="00636CE1" w:rsidRDefault="00636CE1" w:rsidP="00543A20">
      <w:pPr>
        <w:jc w:val="both"/>
      </w:pPr>
      <w:r w:rsidRPr="00636CE1">
        <w:t>Dzidriņas ir apdzīvota vieta </w:t>
      </w:r>
      <w:hyperlink r:id="rId9" w:tooltip="Stopiņu novads" w:history="1">
        <w:r w:rsidRPr="00636CE1">
          <w:t>Stopiņu novadā</w:t>
        </w:r>
      </w:hyperlink>
      <w:r w:rsidRPr="00636CE1">
        <w:t> pie autoceļa </w:t>
      </w:r>
      <w:hyperlink r:id="rId10" w:tooltip="P4" w:history="1">
        <w:r w:rsidRPr="00636CE1">
          <w:t>P4</w:t>
        </w:r>
      </w:hyperlink>
      <w:r w:rsidRPr="00636CE1">
        <w:t> </w:t>
      </w:r>
      <w:hyperlink r:id="rId11" w:tooltip="Rīga" w:history="1">
        <w:r w:rsidRPr="00636CE1">
          <w:t>Rīga</w:t>
        </w:r>
      </w:hyperlink>
      <w:r w:rsidRPr="00636CE1">
        <w:t>—</w:t>
      </w:r>
      <w:hyperlink r:id="rId12" w:tooltip="Ērgļi (Ērgļu pagasts)" w:history="1">
        <w:r w:rsidRPr="00636CE1">
          <w:t>Ērgļi</w:t>
        </w:r>
      </w:hyperlink>
      <w:r w:rsidRPr="00636CE1">
        <w:t>. Strauja ciema attīstība sākās 2004. gadā. Apkārt tam tek </w:t>
      </w:r>
      <w:hyperlink r:id="rId13" w:tooltip="Karātavu grāvis" w:history="1">
        <w:r w:rsidRPr="00636CE1">
          <w:t>Karātavu grāvis</w:t>
        </w:r>
      </w:hyperlink>
      <w:r w:rsidRPr="00636CE1">
        <w:t>, kas ir otra lielākā </w:t>
      </w:r>
      <w:hyperlink r:id="rId14" w:tooltip="Piķurga" w:history="1">
        <w:r w:rsidRPr="00636CE1">
          <w:t>Piķurgas</w:t>
        </w:r>
      </w:hyperlink>
      <w:r w:rsidRPr="00636CE1">
        <w:t> pieteka. Dzidriņās nav administratīvu un publisku iestāžu, tikai privātas dzīvojamās mājas. No vairākām pusēm ciemu ieskauj </w:t>
      </w:r>
      <w:hyperlink r:id="rId15" w:tooltip="Priede" w:history="1">
        <w:r w:rsidRPr="00636CE1">
          <w:t>priežu</w:t>
        </w:r>
      </w:hyperlink>
      <w:r w:rsidRPr="00636CE1">
        <w:t> </w:t>
      </w:r>
      <w:hyperlink r:id="rId16" w:tooltip="Mežs" w:history="1">
        <w:r w:rsidRPr="00636CE1">
          <w:t>mežs</w:t>
        </w:r>
      </w:hyperlink>
      <w:r w:rsidRPr="00636CE1">
        <w:t xml:space="preserve">. </w:t>
      </w:r>
    </w:p>
    <w:p w:rsidR="004736A1" w:rsidRPr="004736A1" w:rsidRDefault="004736A1" w:rsidP="004736A1">
      <w:pPr>
        <w:jc w:val="center"/>
        <w:rPr>
          <w:highlight w:val="lightGray"/>
        </w:rPr>
      </w:pPr>
      <w:r>
        <w:rPr>
          <w:noProof/>
          <w:lang w:eastAsia="lv-LV"/>
        </w:rPr>
        <w:drawing>
          <wp:inline distT="0" distB="0" distL="0" distR="0">
            <wp:extent cx="3003687" cy="257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drinas_stopini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87" cy="257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2F" w:rsidRPr="00C672A5" w:rsidRDefault="009F4BBF" w:rsidP="00C672A5">
      <w:pPr>
        <w:jc w:val="both"/>
        <w:rPr>
          <w:iCs/>
        </w:rPr>
      </w:pPr>
      <w:r w:rsidRPr="00C672A5">
        <w:rPr>
          <w:iCs/>
        </w:rPr>
        <w:t>Iedzīvotāju komentārs</w:t>
      </w:r>
    </w:p>
    <w:p w:rsidR="00C672A5" w:rsidRPr="00C672A5" w:rsidRDefault="00C672A5" w:rsidP="00C672A5">
      <w:pPr>
        <w:pStyle w:val="Quote"/>
        <w:rPr>
          <w:iCs w:val="0"/>
        </w:rPr>
      </w:pPr>
      <w:r>
        <w:rPr>
          <w:iCs w:val="0"/>
        </w:rPr>
        <w:t xml:space="preserve"> „</w:t>
      </w:r>
      <w:r w:rsidRPr="00C672A5">
        <w:rPr>
          <w:iCs w:val="0"/>
        </w:rPr>
        <w:t>Klusa vieta, apkārt meži, labi kaimiņi, tepat ir skola, tepa</w:t>
      </w:r>
      <w:r>
        <w:rPr>
          <w:iCs w:val="0"/>
        </w:rPr>
        <w:t xml:space="preserve">t ir baseins, viss ir pieejams,” </w:t>
      </w:r>
      <w:r w:rsidRPr="00C672A5">
        <w:rPr>
          <w:i w:val="0"/>
          <w:iCs w:val="0"/>
        </w:rPr>
        <w:t>Dzidriņu iedzīvotājs, dzīvo Dzidriņās 7 gadus.</w:t>
      </w:r>
    </w:p>
    <w:p w:rsidR="003A491D" w:rsidRDefault="003A491D"/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491D" w:rsidRPr="00497054" w:rsidTr="003A4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497054" w:rsidRDefault="003A491D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Iedzīvotāju skaits</w:t>
            </w:r>
          </w:p>
        </w:tc>
        <w:tc>
          <w:tcPr>
            <w:tcW w:w="4261" w:type="dxa"/>
          </w:tcPr>
          <w:p w:rsidR="003A491D" w:rsidRPr="00497054" w:rsidRDefault="00ED377A" w:rsidP="0098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highlight w:val="lightGray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716</w:t>
            </w:r>
          </w:p>
        </w:tc>
      </w:tr>
      <w:tr w:rsidR="003A491D" w:rsidRPr="00497054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9779A8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Iedzīvotāju</w:t>
            </w:r>
            <w:r w:rsidR="003A491D" w:rsidRPr="00497054">
              <w:rPr>
                <w:rFonts w:ascii="Times New Roman" w:hAnsi="Times New Roman" w:cs="Times New Roman"/>
                <w:b w:val="0"/>
              </w:rPr>
              <w:t xml:space="preserve"> % no novada iedzīvotājiem</w:t>
            </w:r>
          </w:p>
        </w:tc>
        <w:tc>
          <w:tcPr>
            <w:tcW w:w="4261" w:type="dxa"/>
          </w:tcPr>
          <w:p w:rsidR="003A491D" w:rsidRPr="00497054" w:rsidRDefault="00ED377A" w:rsidP="00ED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497054">
              <w:rPr>
                <w:rFonts w:ascii="Times New Roman" w:hAnsi="Times New Roman" w:cs="Times New Roman"/>
                <w:bCs/>
              </w:rPr>
              <w:t>7</w:t>
            </w:r>
            <w:r w:rsidR="009779A8" w:rsidRPr="00497054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3A491D" w:rsidRPr="00497054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3A491D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Attālums līdz Rīgas centram</w:t>
            </w:r>
          </w:p>
        </w:tc>
        <w:tc>
          <w:tcPr>
            <w:tcW w:w="4261" w:type="dxa"/>
          </w:tcPr>
          <w:p w:rsidR="003A491D" w:rsidRPr="00497054" w:rsidRDefault="00B52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497054">
              <w:rPr>
                <w:rFonts w:ascii="Times New Roman" w:hAnsi="Times New Roman" w:cs="Times New Roman"/>
                <w:bCs/>
              </w:rPr>
              <w:t>17</w:t>
            </w:r>
            <w:r w:rsidR="003A491D" w:rsidRPr="00497054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497054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3A491D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 xml:space="preserve">Attālums līdz </w:t>
            </w:r>
            <w:r w:rsidR="00F35558" w:rsidRPr="00497054">
              <w:rPr>
                <w:rFonts w:ascii="Times New Roman" w:hAnsi="Times New Roman" w:cs="Times New Roman"/>
                <w:b w:val="0"/>
              </w:rPr>
              <w:t>novada centram (</w:t>
            </w:r>
            <w:r w:rsidRPr="00497054">
              <w:rPr>
                <w:rFonts w:ascii="Times New Roman" w:hAnsi="Times New Roman" w:cs="Times New Roman"/>
                <w:b w:val="0"/>
              </w:rPr>
              <w:t>Ulbrokai</w:t>
            </w:r>
            <w:r w:rsidR="00F35558" w:rsidRPr="00497054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261" w:type="dxa"/>
          </w:tcPr>
          <w:p w:rsidR="003A491D" w:rsidRPr="00497054" w:rsidRDefault="00ED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4</w:t>
            </w:r>
            <w:r w:rsidR="003A491D" w:rsidRPr="00497054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497054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AB01C3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 xml:space="preserve">Valsts un pašvaldības </w:t>
            </w:r>
            <w:r w:rsidR="00497054" w:rsidRPr="00497054">
              <w:rPr>
                <w:rFonts w:ascii="Times New Roman" w:hAnsi="Times New Roman" w:cs="Times New Roman"/>
                <w:b w:val="0"/>
              </w:rPr>
              <w:t>i</w:t>
            </w:r>
            <w:r w:rsidR="003A491D" w:rsidRPr="00497054">
              <w:rPr>
                <w:rFonts w:ascii="Times New Roman" w:hAnsi="Times New Roman" w:cs="Times New Roman"/>
                <w:b w:val="0"/>
              </w:rPr>
              <w:t>estādes</w:t>
            </w:r>
            <w:r w:rsidR="00D56021" w:rsidRPr="00497054">
              <w:rPr>
                <w:rFonts w:ascii="Times New Roman" w:hAnsi="Times New Roman" w:cs="Times New Roman"/>
                <w:b w:val="0"/>
              </w:rPr>
              <w:t xml:space="preserve"> (izņemot izglītības iestādes)</w:t>
            </w:r>
          </w:p>
        </w:tc>
        <w:tc>
          <w:tcPr>
            <w:tcW w:w="4261" w:type="dxa"/>
          </w:tcPr>
          <w:p w:rsidR="00514A6C" w:rsidRPr="00497054" w:rsidRDefault="00ED377A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497054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3A491D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Izglītības iespējas</w:t>
            </w:r>
          </w:p>
        </w:tc>
        <w:tc>
          <w:tcPr>
            <w:tcW w:w="4261" w:type="dxa"/>
          </w:tcPr>
          <w:p w:rsidR="00B523FD" w:rsidRPr="00497054" w:rsidRDefault="001E3078" w:rsidP="0012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497054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3A491D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NVO</w:t>
            </w:r>
          </w:p>
        </w:tc>
        <w:tc>
          <w:tcPr>
            <w:tcW w:w="4261" w:type="dxa"/>
          </w:tcPr>
          <w:p w:rsidR="003A491D" w:rsidRPr="00497054" w:rsidRDefault="00ED3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3A491D" w:rsidRPr="00497054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B36E10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Uzņēmumi</w:t>
            </w:r>
            <w:r w:rsidR="00AF0D15" w:rsidRPr="00497054">
              <w:rPr>
                <w:rFonts w:ascii="Times New Roman" w:hAnsi="Times New Roman" w:cs="Times New Roman"/>
                <w:b w:val="0"/>
              </w:rPr>
              <w:t>,</w:t>
            </w:r>
            <w:r w:rsidR="00F35558" w:rsidRPr="00497054">
              <w:rPr>
                <w:rFonts w:ascii="Times New Roman" w:hAnsi="Times New Roman" w:cs="Times New Roman"/>
                <w:b w:val="0"/>
              </w:rPr>
              <w:br/>
            </w:r>
            <w:r w:rsidR="003A491D" w:rsidRPr="00497054">
              <w:rPr>
                <w:rFonts w:ascii="Times New Roman" w:hAnsi="Times New Roman" w:cs="Times New Roman"/>
                <w:b w:val="0"/>
              </w:rPr>
              <w:t xml:space="preserve">uzņēmējdarbības </w:t>
            </w:r>
            <w:r w:rsidRPr="00497054">
              <w:rPr>
                <w:rFonts w:ascii="Times New Roman" w:hAnsi="Times New Roman" w:cs="Times New Roman"/>
                <w:b w:val="0"/>
              </w:rPr>
              <w:t>jomas</w:t>
            </w:r>
          </w:p>
        </w:tc>
        <w:tc>
          <w:tcPr>
            <w:tcW w:w="4261" w:type="dxa"/>
          </w:tcPr>
          <w:p w:rsidR="003A491D" w:rsidRPr="00497054" w:rsidRDefault="00B03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Kopā</w:t>
            </w:r>
            <w:r w:rsidR="00015C81" w:rsidRPr="00497054">
              <w:rPr>
                <w:rFonts w:ascii="Times New Roman" w:hAnsi="Times New Roman" w:cs="Times New Roman"/>
                <w:bCs/>
              </w:rPr>
              <w:t xml:space="preserve"> </w:t>
            </w:r>
            <w:r w:rsidR="00124C21" w:rsidRPr="00497054">
              <w:rPr>
                <w:rFonts w:ascii="Times New Roman" w:hAnsi="Times New Roman" w:cs="Times New Roman"/>
                <w:bCs/>
              </w:rPr>
              <w:t>56</w:t>
            </w:r>
            <w:r w:rsidRPr="00497054">
              <w:rPr>
                <w:rFonts w:ascii="Times New Roman" w:hAnsi="Times New Roman" w:cs="Times New Roman"/>
                <w:bCs/>
              </w:rPr>
              <w:t xml:space="preserve"> uzņēmumi</w:t>
            </w:r>
            <w:r w:rsidR="00277A23" w:rsidRPr="00497054">
              <w:rPr>
                <w:rFonts w:ascii="Times New Roman" w:hAnsi="Times New Roman" w:cs="Times New Roman"/>
                <w:bCs/>
              </w:rPr>
              <w:t>, t.sk.</w:t>
            </w:r>
            <w:r w:rsidR="00015C81" w:rsidRPr="00497054">
              <w:rPr>
                <w:rFonts w:ascii="Times New Roman" w:hAnsi="Times New Roman" w:cs="Times New Roman"/>
                <w:bCs/>
              </w:rPr>
              <w:t>:</w:t>
            </w:r>
          </w:p>
          <w:p w:rsidR="001E3078" w:rsidRPr="00497054" w:rsidRDefault="001E3078" w:rsidP="001E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14 profesionālie, zinātniskie un tehniskie pakalpojumi;</w:t>
            </w:r>
          </w:p>
          <w:p w:rsidR="005B4536" w:rsidRPr="00497054" w:rsidRDefault="001E3078" w:rsidP="009C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11</w:t>
            </w:r>
            <w:r w:rsidR="00015C81" w:rsidRPr="00497054">
              <w:rPr>
                <w:rFonts w:ascii="Times New Roman" w:hAnsi="Times New Roman" w:cs="Times New Roman"/>
                <w:bCs/>
              </w:rPr>
              <w:t xml:space="preserve"> vairumtirdzniecība un mazumtirdzniecība; automobiļu un motociklu remonts;</w:t>
            </w:r>
          </w:p>
          <w:p w:rsidR="00AB01C3" w:rsidRPr="00497054" w:rsidRDefault="009C3230" w:rsidP="009C3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497054">
              <w:rPr>
                <w:rFonts w:ascii="Times New Roman" w:hAnsi="Times New Roman" w:cs="Times New Roman"/>
                <w:bCs/>
              </w:rPr>
              <w:t xml:space="preserve">7 būvniecība </w:t>
            </w:r>
            <w:r w:rsidR="005B4536" w:rsidRPr="00497054">
              <w:rPr>
                <w:rFonts w:ascii="Times New Roman" w:hAnsi="Times New Roman" w:cs="Times New Roman"/>
                <w:bCs/>
              </w:rPr>
              <w:t>u.c.</w:t>
            </w:r>
          </w:p>
        </w:tc>
      </w:tr>
      <w:tr w:rsidR="003A491D" w:rsidRPr="00497054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3A491D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Medicīnas, veselības pakalpojumi</w:t>
            </w:r>
          </w:p>
        </w:tc>
        <w:tc>
          <w:tcPr>
            <w:tcW w:w="4261" w:type="dxa"/>
          </w:tcPr>
          <w:p w:rsidR="001B2AA9" w:rsidRPr="00497054" w:rsidRDefault="003C0018" w:rsidP="003A4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Nav</w:t>
            </w:r>
          </w:p>
        </w:tc>
      </w:tr>
      <w:tr w:rsidR="003A491D" w:rsidRPr="00497054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3A491D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Pasta pakalpojumi</w:t>
            </w:r>
          </w:p>
        </w:tc>
        <w:tc>
          <w:tcPr>
            <w:tcW w:w="4261" w:type="dxa"/>
          </w:tcPr>
          <w:p w:rsidR="003A491D" w:rsidRPr="00497054" w:rsidRDefault="00ED377A" w:rsidP="0001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Nav</w:t>
            </w:r>
          </w:p>
        </w:tc>
      </w:tr>
      <w:tr w:rsidR="003A491D" w:rsidRPr="00497054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497054" w:rsidRDefault="00A94597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Nozīmīgākie kultūras, dabas u.c. brīvā laika pavadīšanas objekti</w:t>
            </w:r>
          </w:p>
        </w:tc>
        <w:tc>
          <w:tcPr>
            <w:tcW w:w="4261" w:type="dxa"/>
          </w:tcPr>
          <w:p w:rsidR="001E3078" w:rsidRPr="00497054" w:rsidRDefault="001E3078" w:rsidP="001E3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  <w:bCs/>
              </w:rPr>
              <w:t>Guļbūves kapliča</w:t>
            </w:r>
            <w:r w:rsidRPr="00497054">
              <w:rPr>
                <w:rFonts w:ascii="Times New Roman" w:hAnsi="Times New Roman" w:cs="Times New Roman"/>
              </w:rPr>
              <w:t> Ulbrokas Meža kapos,</w:t>
            </w:r>
          </w:p>
          <w:p w:rsidR="003A491D" w:rsidRPr="00497054" w:rsidRDefault="001E3078" w:rsidP="001E3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3F0E3"/>
              </w:rPr>
            </w:pPr>
            <w:r w:rsidRPr="00497054">
              <w:rPr>
                <w:rFonts w:ascii="Times New Roman" w:hAnsi="Times New Roman" w:cs="Times New Roman"/>
              </w:rPr>
              <w:t xml:space="preserve">piemiņas vieta komunistiskā režīma </w:t>
            </w:r>
            <w:r w:rsidRPr="00497054">
              <w:rPr>
                <w:rFonts w:ascii="Times New Roman" w:hAnsi="Times New Roman" w:cs="Times New Roman"/>
              </w:rPr>
              <w:lastRenderedPageBreak/>
              <w:t>represijās cietušajiem "Okupācijas upuriem 1940-1991"</w:t>
            </w:r>
          </w:p>
        </w:tc>
      </w:tr>
      <w:tr w:rsidR="00015C81" w:rsidRPr="00497054" w:rsidTr="00D13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15C81" w:rsidRPr="00497054" w:rsidRDefault="00015C81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lastRenderedPageBreak/>
              <w:t>Naktsmītņu un ēdināšanas pakalpojumi</w:t>
            </w:r>
          </w:p>
        </w:tc>
        <w:tc>
          <w:tcPr>
            <w:tcW w:w="4261" w:type="dxa"/>
          </w:tcPr>
          <w:p w:rsidR="001E3078" w:rsidRPr="00497054" w:rsidRDefault="001E3078" w:rsidP="001E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Viesu nams „Smilgas”</w:t>
            </w:r>
          </w:p>
        </w:tc>
      </w:tr>
      <w:tr w:rsidR="004736A1" w:rsidRPr="00497054" w:rsidTr="00D1300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4736A1" w:rsidRPr="00497054" w:rsidRDefault="004736A1" w:rsidP="00E32CA8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Uzņēmējdarbības formas</w:t>
            </w:r>
          </w:p>
        </w:tc>
        <w:tc>
          <w:tcPr>
            <w:tcW w:w="4261" w:type="dxa"/>
          </w:tcPr>
          <w:p w:rsidR="004736A1" w:rsidRPr="00497054" w:rsidRDefault="004736A1" w:rsidP="004736A1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Individuālais komersants (IK) – 4</w:t>
            </w:r>
          </w:p>
          <w:p w:rsidR="004736A1" w:rsidRPr="00497054" w:rsidRDefault="004736A1" w:rsidP="004736A1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497054">
              <w:rPr>
                <w:rFonts w:ascii="Times New Roman" w:hAnsi="Times New Roman" w:cs="Times New Roman"/>
                <w:bCs/>
              </w:rPr>
              <w:t>Sabiedrība ar ierobežotu atbildību (SIA) – 52</w:t>
            </w:r>
          </w:p>
        </w:tc>
      </w:tr>
    </w:tbl>
    <w:p w:rsidR="00F3285C" w:rsidRPr="00497054" w:rsidRDefault="00F3285C">
      <w:pPr>
        <w:rPr>
          <w:rFonts w:cs="Times New Roman"/>
          <w:highlight w:val="yellow"/>
        </w:rPr>
      </w:pPr>
    </w:p>
    <w:p w:rsidR="005A31FC" w:rsidRPr="00497054" w:rsidRDefault="005A31FC" w:rsidP="00FB6070">
      <w:pPr>
        <w:pStyle w:val="Heading2"/>
        <w:rPr>
          <w:rFonts w:ascii="Times New Roman" w:hAnsi="Times New Roman" w:cs="Times New Roman"/>
        </w:rPr>
      </w:pPr>
      <w:r w:rsidRPr="00497054">
        <w:rPr>
          <w:rFonts w:ascii="Times New Roman" w:hAnsi="Times New Roman" w:cs="Times New Roman"/>
        </w:rPr>
        <w:t>Stratēģijas īstenošanās rezultātā veiktās investīcijas</w:t>
      </w:r>
    </w:p>
    <w:p w:rsidR="00147292" w:rsidRPr="00497054" w:rsidRDefault="00147292" w:rsidP="00147292">
      <w:pPr>
        <w:rPr>
          <w:rFonts w:cs="Times New Roman"/>
          <w:b/>
        </w:rPr>
      </w:pP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147292" w:rsidRPr="00497054" w:rsidTr="005D36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497054">
              <w:rPr>
                <w:rFonts w:ascii="Times New Roman" w:hAnsi="Times New Roman" w:cs="Times New Roman"/>
                <w:smallCaps/>
              </w:rPr>
              <w:t>Projekti, kas īstenoti Stopiņu novadā vai visas VRG teritorijā</w:t>
            </w:r>
          </w:p>
        </w:tc>
      </w:tr>
      <w:tr w:rsidR="00147292" w:rsidRPr="00497054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9</w:t>
            </w:r>
          </w:p>
        </w:tc>
      </w:tr>
      <w:tr w:rsidR="00147292" w:rsidRPr="00497054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64244.41</w:t>
            </w:r>
          </w:p>
        </w:tc>
      </w:tr>
      <w:tr w:rsidR="00147292" w:rsidRPr="00497054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12572.57</w:t>
            </w:r>
          </w:p>
        </w:tc>
      </w:tr>
      <w:tr w:rsidR="00147292" w:rsidRPr="00497054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3141</w:t>
            </w:r>
          </w:p>
        </w:tc>
      </w:tr>
      <w:tr w:rsidR="00147292" w:rsidRPr="00497054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4A13D0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7.2</w:t>
            </w:r>
          </w:p>
        </w:tc>
      </w:tr>
      <w:tr w:rsidR="00147292" w:rsidRPr="00497054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497054">
              <w:rPr>
                <w:rFonts w:ascii="Times New Roman" w:hAnsi="Times New Roman" w:cs="Times New Roman"/>
              </w:rPr>
              <w:t>ELFLA -9</w:t>
            </w:r>
            <w:proofErr w:type="gramEnd"/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EZF - 0</w:t>
            </w:r>
          </w:p>
        </w:tc>
      </w:tr>
      <w:tr w:rsidR="00147292" w:rsidRPr="00497054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il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9</w:t>
            </w:r>
          </w:p>
        </w:tc>
      </w:tr>
      <w:tr w:rsidR="00147292" w:rsidRPr="00497054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1.rīcība - 4</w:t>
            </w:r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2.rīcība - 5</w:t>
            </w:r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3.rīcība - 0</w:t>
            </w:r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4.rīcība - 0</w:t>
            </w:r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147292" w:rsidRPr="00497054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Labiekārtošana – 2</w:t>
            </w:r>
          </w:p>
          <w:p w:rsidR="00147292" w:rsidRPr="00497054" w:rsidRDefault="00147292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Iegādāts aprīkojums, iekārtas – 2</w:t>
            </w:r>
          </w:p>
          <w:p w:rsidR="00147292" w:rsidRPr="00497054" w:rsidRDefault="00147292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 xml:space="preserve">Iegādāts inventārs (tērpi, </w:t>
            </w:r>
            <w:proofErr w:type="spellStart"/>
            <w:r w:rsidRPr="00497054">
              <w:rPr>
                <w:rFonts w:ascii="Times New Roman" w:hAnsi="Times New Roman" w:cs="Times New Roman"/>
              </w:rPr>
              <w:t>u.tml</w:t>
            </w:r>
            <w:proofErr w:type="spellEnd"/>
            <w:r w:rsidRPr="00497054">
              <w:rPr>
                <w:rFonts w:ascii="Times New Roman" w:hAnsi="Times New Roman" w:cs="Times New Roman"/>
              </w:rPr>
              <w:t>) – 5</w:t>
            </w:r>
          </w:p>
        </w:tc>
      </w:tr>
      <w:tr w:rsidR="00147292" w:rsidRPr="00497054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Aktīvā atpūta, sports – 3</w:t>
            </w:r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Tūrisms – 1</w:t>
            </w:r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Dzīves vide, pašvaldības pakalpojumi – 1</w:t>
            </w:r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Dejas, kori, kultūra – 3</w:t>
            </w:r>
          </w:p>
          <w:p w:rsidR="00147292" w:rsidRPr="00497054" w:rsidRDefault="00147292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Biedrības darbības atbalsts – 1</w:t>
            </w:r>
          </w:p>
        </w:tc>
      </w:tr>
      <w:tr w:rsidR="00147292" w:rsidRPr="00497054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rPr>
                <w:rFonts w:ascii="Times New Roman" w:hAnsi="Times New Roman" w:cs="Times New Roman"/>
                <w:b w:val="0"/>
              </w:rPr>
            </w:pPr>
            <w:r w:rsidRPr="00497054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147292" w:rsidRPr="00497054" w:rsidRDefault="00147292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97054">
              <w:rPr>
                <w:rFonts w:ascii="Times New Roman" w:hAnsi="Times New Roman" w:cs="Times New Roman"/>
              </w:rPr>
              <w:t>0</w:t>
            </w:r>
          </w:p>
        </w:tc>
      </w:tr>
    </w:tbl>
    <w:p w:rsidR="00147292" w:rsidRPr="00497054" w:rsidRDefault="00147292" w:rsidP="00147292">
      <w:pPr>
        <w:rPr>
          <w:rFonts w:cs="Times New Roman"/>
        </w:rPr>
      </w:pPr>
    </w:p>
    <w:p w:rsidR="00C672A5" w:rsidRPr="00497054" w:rsidRDefault="00C672A5">
      <w:pPr>
        <w:rPr>
          <w:rFonts w:eastAsiaTheme="majorEastAsia" w:cs="Times New Roman"/>
          <w:b/>
          <w:bCs/>
          <w:color w:val="4F81BD" w:themeColor="accent1"/>
          <w:sz w:val="26"/>
          <w:szCs w:val="26"/>
        </w:rPr>
      </w:pPr>
      <w:r w:rsidRPr="00497054">
        <w:rPr>
          <w:rFonts w:cs="Times New Roman"/>
        </w:rPr>
        <w:br w:type="page"/>
      </w:r>
      <w:bookmarkStart w:id="0" w:name="_GoBack"/>
      <w:bookmarkEnd w:id="0"/>
    </w:p>
    <w:p w:rsidR="00B42262" w:rsidRDefault="00B42262" w:rsidP="00AB01C3">
      <w:pPr>
        <w:pStyle w:val="Heading2"/>
      </w:pPr>
      <w:r>
        <w:lastRenderedPageBreak/>
        <w:t>Iedzīvotāju skatījums par novada un cie</w:t>
      </w:r>
      <w:r w:rsidR="00AB01C3">
        <w:t>mata priekšrocībām un trūkumiem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2262" w:rsidTr="00B4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Default="00B42262" w:rsidP="009779A8">
            <w:pPr>
              <w:jc w:val="center"/>
            </w:pPr>
            <w:r>
              <w:t>Priekšrocības</w:t>
            </w:r>
          </w:p>
        </w:tc>
        <w:tc>
          <w:tcPr>
            <w:tcW w:w="4261" w:type="dxa"/>
          </w:tcPr>
          <w:p w:rsidR="00B42262" w:rsidRDefault="00B42262" w:rsidP="0097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Trūkumi</w:t>
            </w:r>
          </w:p>
        </w:tc>
      </w:tr>
      <w:tr w:rsidR="00C672A5" w:rsidTr="009F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C672A5" w:rsidRPr="009F064E" w:rsidRDefault="00C672A5" w:rsidP="009F064E">
            <w:pPr>
              <w:rPr>
                <w:b w:val="0"/>
              </w:rPr>
            </w:pPr>
            <w:r w:rsidRPr="009F064E">
              <w:rPr>
                <w:b w:val="0"/>
              </w:rPr>
              <w:t>Atpūtas iespējas izmantojot dabas resursus – mežus, ūdeņus</w:t>
            </w:r>
          </w:p>
        </w:tc>
        <w:tc>
          <w:tcPr>
            <w:tcW w:w="4261" w:type="dxa"/>
            <w:vAlign w:val="center"/>
          </w:tcPr>
          <w:p w:rsidR="00C672A5" w:rsidRPr="009F064E" w:rsidRDefault="00C672A5" w:rsidP="009F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064E">
              <w:rPr>
                <w:rFonts w:asciiTheme="majorHAnsi" w:hAnsiTheme="majorHAnsi"/>
              </w:rPr>
              <w:t>Slikta ceļu kvalitāte</w:t>
            </w:r>
          </w:p>
        </w:tc>
      </w:tr>
      <w:tr w:rsidR="00C672A5" w:rsidTr="009F0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C672A5" w:rsidRPr="009F064E" w:rsidRDefault="00C672A5" w:rsidP="009F064E">
            <w:pPr>
              <w:rPr>
                <w:b w:val="0"/>
              </w:rPr>
            </w:pPr>
            <w:r w:rsidRPr="009F064E">
              <w:rPr>
                <w:b w:val="0"/>
              </w:rPr>
              <w:t>Labas izglītības iegūšanas iespējas - vidusskolas, pamatskola, mūzikas – mākslas skolas, sporta skola</w:t>
            </w:r>
          </w:p>
        </w:tc>
        <w:tc>
          <w:tcPr>
            <w:tcW w:w="4261" w:type="dxa"/>
            <w:vAlign w:val="center"/>
          </w:tcPr>
          <w:p w:rsidR="00C672A5" w:rsidRPr="009F064E" w:rsidRDefault="00C672A5" w:rsidP="009F0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064E">
              <w:rPr>
                <w:rFonts w:asciiTheme="majorHAnsi" w:hAnsiTheme="majorHAnsi"/>
              </w:rPr>
              <w:t>Slikta sabiedriskā transporta satiksme</w:t>
            </w:r>
          </w:p>
        </w:tc>
      </w:tr>
      <w:tr w:rsidR="00B42262" w:rsidTr="009F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B42262" w:rsidRPr="009F064E" w:rsidRDefault="00C672A5" w:rsidP="009F064E">
            <w:pPr>
              <w:rPr>
                <w:b w:val="0"/>
              </w:rPr>
            </w:pPr>
            <w:r w:rsidRPr="009F064E">
              <w:rPr>
                <w:b w:val="0"/>
              </w:rPr>
              <w:t>Iespēja izmantot sporta kompleksus, baseinu dažādām sporta nodarbībām</w:t>
            </w:r>
          </w:p>
        </w:tc>
        <w:tc>
          <w:tcPr>
            <w:tcW w:w="4261" w:type="dxa"/>
            <w:vAlign w:val="center"/>
          </w:tcPr>
          <w:p w:rsidR="00C672A5" w:rsidRPr="009F064E" w:rsidRDefault="00C672A5" w:rsidP="009F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F064E">
              <w:rPr>
                <w:rFonts w:asciiTheme="majorHAnsi" w:hAnsiTheme="majorHAnsi"/>
              </w:rPr>
              <w:t>Satiksmes intensitātes palielināšanās</w:t>
            </w:r>
          </w:p>
          <w:p w:rsidR="001B012F" w:rsidRPr="009F064E" w:rsidRDefault="001B012F" w:rsidP="009F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262" w:rsidTr="009F06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B42262" w:rsidRPr="009F064E" w:rsidRDefault="009F064E" w:rsidP="009F064E">
            <w:pPr>
              <w:rPr>
                <w:b w:val="0"/>
              </w:rPr>
            </w:pPr>
            <w:r w:rsidRPr="009F064E">
              <w:rPr>
                <w:b w:val="0"/>
              </w:rPr>
              <w:t>Bagātas kultūras tradīcijas, iespēja darboties dažādos pašdarbības kolektīvos, tautas mākslas studijās</w:t>
            </w:r>
          </w:p>
        </w:tc>
        <w:tc>
          <w:tcPr>
            <w:tcW w:w="4261" w:type="dxa"/>
            <w:vAlign w:val="center"/>
          </w:tcPr>
          <w:p w:rsidR="00B42262" w:rsidRPr="009F064E" w:rsidRDefault="00C672A5" w:rsidP="009F06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F064E">
              <w:t>Vides kvalitātes pasliktināšanās, piesārņojums</w:t>
            </w:r>
          </w:p>
        </w:tc>
      </w:tr>
      <w:tr w:rsidR="009F064E" w:rsidTr="009F06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9F064E" w:rsidRPr="009F064E" w:rsidRDefault="009F064E" w:rsidP="00E32CA8">
            <w:pPr>
              <w:rPr>
                <w:b w:val="0"/>
              </w:rPr>
            </w:pPr>
            <w:r w:rsidRPr="004A13D0">
              <w:rPr>
                <w:b w:val="0"/>
              </w:rPr>
              <w:t>Vietējie izdevumi “Tēvzemīte” un “Salaspils vēstis” kā informēšanas un vietējās kopienas izveidošanas resurss</w:t>
            </w:r>
          </w:p>
        </w:tc>
        <w:tc>
          <w:tcPr>
            <w:tcW w:w="4261" w:type="dxa"/>
            <w:vAlign w:val="center"/>
          </w:tcPr>
          <w:p w:rsidR="009F064E" w:rsidRPr="009F064E" w:rsidRDefault="009F064E" w:rsidP="009F0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2262" w:rsidRDefault="00B42262"/>
    <w:sectPr w:rsidR="00B42262" w:rsidSect="0020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5D" w:rsidRDefault="002F435D" w:rsidP="009779A8">
      <w:pPr>
        <w:spacing w:after="0"/>
      </w:pPr>
      <w:r>
        <w:separator/>
      </w:r>
    </w:p>
  </w:endnote>
  <w:endnote w:type="continuationSeparator" w:id="0">
    <w:p w:rsidR="002F435D" w:rsidRDefault="002F435D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5D" w:rsidRDefault="002F435D" w:rsidP="009779A8">
      <w:pPr>
        <w:spacing w:after="0"/>
      </w:pPr>
      <w:r>
        <w:separator/>
      </w:r>
    </w:p>
  </w:footnote>
  <w:footnote w:type="continuationSeparator" w:id="0">
    <w:p w:rsidR="002F435D" w:rsidRDefault="002F435D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FC"/>
    <w:rsid w:val="00001911"/>
    <w:rsid w:val="00015C81"/>
    <w:rsid w:val="000A04C2"/>
    <w:rsid w:val="000B50F5"/>
    <w:rsid w:val="000E2E08"/>
    <w:rsid w:val="001078D4"/>
    <w:rsid w:val="00124C21"/>
    <w:rsid w:val="00147292"/>
    <w:rsid w:val="00173B07"/>
    <w:rsid w:val="00182242"/>
    <w:rsid w:val="001B012F"/>
    <w:rsid w:val="001B2AA9"/>
    <w:rsid w:val="001E3078"/>
    <w:rsid w:val="001E5CD6"/>
    <w:rsid w:val="00203D0E"/>
    <w:rsid w:val="00235260"/>
    <w:rsid w:val="00264390"/>
    <w:rsid w:val="002643BD"/>
    <w:rsid w:val="00277A23"/>
    <w:rsid w:val="00283041"/>
    <w:rsid w:val="002A04E3"/>
    <w:rsid w:val="002F435D"/>
    <w:rsid w:val="003027A6"/>
    <w:rsid w:val="00304771"/>
    <w:rsid w:val="003163F7"/>
    <w:rsid w:val="00346505"/>
    <w:rsid w:val="00372693"/>
    <w:rsid w:val="00372C9B"/>
    <w:rsid w:val="003A491D"/>
    <w:rsid w:val="003C0018"/>
    <w:rsid w:val="0041647D"/>
    <w:rsid w:val="00416E99"/>
    <w:rsid w:val="00416FA1"/>
    <w:rsid w:val="00437BC3"/>
    <w:rsid w:val="004736A1"/>
    <w:rsid w:val="0047786E"/>
    <w:rsid w:val="00497054"/>
    <w:rsid w:val="004A13D0"/>
    <w:rsid w:val="004A6FDD"/>
    <w:rsid w:val="004C6479"/>
    <w:rsid w:val="004D03F5"/>
    <w:rsid w:val="00514A6C"/>
    <w:rsid w:val="00520A56"/>
    <w:rsid w:val="00543A20"/>
    <w:rsid w:val="005656C1"/>
    <w:rsid w:val="005A0686"/>
    <w:rsid w:val="005A1C6B"/>
    <w:rsid w:val="005A31FC"/>
    <w:rsid w:val="005A4A2F"/>
    <w:rsid w:val="005B4536"/>
    <w:rsid w:val="005C3B4B"/>
    <w:rsid w:val="005D2D95"/>
    <w:rsid w:val="005D66BF"/>
    <w:rsid w:val="00636CE1"/>
    <w:rsid w:val="006901EA"/>
    <w:rsid w:val="006D311A"/>
    <w:rsid w:val="007305A7"/>
    <w:rsid w:val="00735D00"/>
    <w:rsid w:val="00750FF1"/>
    <w:rsid w:val="0077325B"/>
    <w:rsid w:val="00781DE6"/>
    <w:rsid w:val="00785A83"/>
    <w:rsid w:val="007F405F"/>
    <w:rsid w:val="00837CE0"/>
    <w:rsid w:val="00846C5F"/>
    <w:rsid w:val="00853C30"/>
    <w:rsid w:val="0087667A"/>
    <w:rsid w:val="008803B1"/>
    <w:rsid w:val="0089210D"/>
    <w:rsid w:val="0091382C"/>
    <w:rsid w:val="00932593"/>
    <w:rsid w:val="00940EE5"/>
    <w:rsid w:val="009779A8"/>
    <w:rsid w:val="00983023"/>
    <w:rsid w:val="009B69B2"/>
    <w:rsid w:val="009C3230"/>
    <w:rsid w:val="009D29EE"/>
    <w:rsid w:val="009F064E"/>
    <w:rsid w:val="009F4BBF"/>
    <w:rsid w:val="00A33C43"/>
    <w:rsid w:val="00A94597"/>
    <w:rsid w:val="00AB01C3"/>
    <w:rsid w:val="00AF0D15"/>
    <w:rsid w:val="00B03D0D"/>
    <w:rsid w:val="00B36E10"/>
    <w:rsid w:val="00B42262"/>
    <w:rsid w:val="00B523FD"/>
    <w:rsid w:val="00B55453"/>
    <w:rsid w:val="00BA396D"/>
    <w:rsid w:val="00BD2251"/>
    <w:rsid w:val="00C06197"/>
    <w:rsid w:val="00C672A5"/>
    <w:rsid w:val="00C86FA0"/>
    <w:rsid w:val="00CA5E58"/>
    <w:rsid w:val="00D13002"/>
    <w:rsid w:val="00D26805"/>
    <w:rsid w:val="00D56021"/>
    <w:rsid w:val="00D60F8A"/>
    <w:rsid w:val="00D67715"/>
    <w:rsid w:val="00DB103B"/>
    <w:rsid w:val="00E30116"/>
    <w:rsid w:val="00E32CA8"/>
    <w:rsid w:val="00E92381"/>
    <w:rsid w:val="00ED264C"/>
    <w:rsid w:val="00ED377A"/>
    <w:rsid w:val="00F3285C"/>
    <w:rsid w:val="00F35558"/>
    <w:rsid w:val="00F708ED"/>
    <w:rsid w:val="00FB607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paragraph" w:styleId="NormalWeb">
    <w:name w:val="Normal (Web)"/>
    <w:basedOn w:val="Normal"/>
    <w:uiPriority w:val="99"/>
    <w:unhideWhenUsed/>
    <w:rsid w:val="001E3078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73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4BB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4BB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v.wikipedia.org/wiki/Kar%C4%81tavu_gr%C4%81v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v.wikipedia.org/wiki/%C4%92rg%C4%BCi_(%C4%92rg%C4%BCu_pagasts)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lv.wikipedia.org/wiki/Me%C5%B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wikipedia.org/wiki/R%C4%ABg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v.wikipedia.org/wiki/Priede" TargetMode="External"/><Relationship Id="rId10" Type="http://schemas.openxmlformats.org/officeDocument/2006/relationships/hyperlink" Target="http://lv.wikipedia.org/wiki/P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v.wikipedia.org/wiki/Stopi%C5%86u_novads" TargetMode="External"/><Relationship Id="rId14" Type="http://schemas.openxmlformats.org/officeDocument/2006/relationships/hyperlink" Target="http://lv.wikipedia.org/wiki/Pi%C4%B7ur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F725-FE25-4B3B-A35B-2054FC16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2246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24</cp:revision>
  <dcterms:created xsi:type="dcterms:W3CDTF">2015-06-06T11:25:00Z</dcterms:created>
  <dcterms:modified xsi:type="dcterms:W3CDTF">2015-06-30T20:39:00Z</dcterms:modified>
</cp:coreProperties>
</file>